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062" w:rsidRPr="00F94E8D" w:rsidRDefault="00E07062" w:rsidP="00E07062">
      <w:pPr>
        <w:ind w:left="-426" w:right="4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F94E8D">
        <w:rPr>
          <w:b/>
          <w:sz w:val="28"/>
          <w:szCs w:val="28"/>
        </w:rPr>
        <w:t>УНИЦИПАЛЬНОЕ БЮДЖЕТНОЕ ОБЩЕОБРАЗОВАТЕЛЬНОЕ УЧРЕЖДЕНИЕ</w:t>
      </w:r>
    </w:p>
    <w:p w:rsidR="00E07062" w:rsidRPr="00F94E8D" w:rsidRDefault="00E07062" w:rsidP="00E07062">
      <w:pPr>
        <w:ind w:left="-426" w:right="424"/>
        <w:jc w:val="center"/>
        <w:rPr>
          <w:b/>
          <w:sz w:val="28"/>
          <w:szCs w:val="28"/>
        </w:rPr>
      </w:pPr>
      <w:r w:rsidRPr="00F94E8D">
        <w:rPr>
          <w:b/>
          <w:sz w:val="28"/>
          <w:szCs w:val="28"/>
        </w:rPr>
        <w:t>«НОВО-ЯМСКАЯ СРЕДНЯЯ ОБЩЕОБРАЗОВАТЕЛЬНАЯ ШКОЛА ИМЕНИ АДМИРАЛА Ф.С. ОКТЯБРЬСКОГО»</w:t>
      </w:r>
    </w:p>
    <w:p w:rsidR="00E07062" w:rsidRDefault="00E07062" w:rsidP="00E07062">
      <w:pPr>
        <w:jc w:val="center"/>
      </w:pPr>
    </w:p>
    <w:p w:rsidR="00E07062" w:rsidRPr="00F94E8D" w:rsidRDefault="00E07062" w:rsidP="00E07062">
      <w:pPr>
        <w:spacing w:line="360" w:lineRule="auto"/>
        <w:jc w:val="center"/>
        <w:rPr>
          <w:sz w:val="28"/>
          <w:szCs w:val="28"/>
        </w:rPr>
      </w:pPr>
    </w:p>
    <w:p w:rsidR="00E07062" w:rsidRDefault="00E07062" w:rsidP="00E07062">
      <w:pPr>
        <w:jc w:val="center"/>
        <w:rPr>
          <w:b/>
          <w:sz w:val="36"/>
          <w:szCs w:val="36"/>
        </w:rPr>
      </w:pPr>
      <w:r>
        <w:rPr>
          <w:sz w:val="28"/>
          <w:szCs w:val="28"/>
        </w:rPr>
        <w:t>Урок</w:t>
      </w:r>
      <w:r w:rsidRPr="00F94E8D">
        <w:rPr>
          <w:sz w:val="28"/>
          <w:szCs w:val="28"/>
        </w:rPr>
        <w:t xml:space="preserve"> </w:t>
      </w:r>
      <w:r>
        <w:rPr>
          <w:sz w:val="28"/>
          <w:szCs w:val="28"/>
        </w:rPr>
        <w:t>физкультуры</w:t>
      </w:r>
      <w:r w:rsidRPr="00F94E8D">
        <w:rPr>
          <w:sz w:val="28"/>
          <w:szCs w:val="28"/>
        </w:rPr>
        <w:t xml:space="preserve"> в </w:t>
      </w:r>
      <w:r w:rsidR="009B41DE">
        <w:rPr>
          <w:sz w:val="28"/>
          <w:szCs w:val="28"/>
        </w:rPr>
        <w:t>8</w:t>
      </w:r>
      <w:r w:rsidRPr="00F94E8D">
        <w:rPr>
          <w:sz w:val="28"/>
          <w:szCs w:val="28"/>
        </w:rPr>
        <w:t xml:space="preserve"> «</w:t>
      </w:r>
      <w:r>
        <w:rPr>
          <w:sz w:val="28"/>
          <w:szCs w:val="28"/>
        </w:rPr>
        <w:t>б</w:t>
      </w:r>
      <w:r w:rsidRPr="00F94E8D">
        <w:rPr>
          <w:sz w:val="28"/>
          <w:szCs w:val="28"/>
        </w:rPr>
        <w:t>» классе</w:t>
      </w:r>
      <w:r w:rsidRPr="00267C6E">
        <w:rPr>
          <w:b/>
          <w:sz w:val="36"/>
          <w:szCs w:val="36"/>
        </w:rPr>
        <w:t xml:space="preserve"> </w:t>
      </w:r>
    </w:p>
    <w:p w:rsidR="00E07062" w:rsidRPr="00894CC6" w:rsidRDefault="00E07062" w:rsidP="00E07062">
      <w:pPr>
        <w:jc w:val="center"/>
        <w:rPr>
          <w:sz w:val="36"/>
          <w:szCs w:val="36"/>
        </w:rPr>
      </w:pPr>
      <w:r w:rsidRPr="00894CC6">
        <w:rPr>
          <w:sz w:val="36"/>
          <w:szCs w:val="36"/>
        </w:rPr>
        <w:t>по теме «</w:t>
      </w:r>
      <w:r>
        <w:rPr>
          <w:sz w:val="36"/>
          <w:szCs w:val="36"/>
        </w:rPr>
        <w:t>Обучение нападающему удару</w:t>
      </w:r>
      <w:r w:rsidRPr="00894CC6">
        <w:rPr>
          <w:sz w:val="36"/>
          <w:szCs w:val="36"/>
        </w:rPr>
        <w:t>»</w:t>
      </w:r>
      <w:r>
        <w:rPr>
          <w:sz w:val="36"/>
          <w:szCs w:val="36"/>
        </w:rPr>
        <w:t>,</w:t>
      </w:r>
    </w:p>
    <w:p w:rsidR="00E07062" w:rsidRPr="00267C6E" w:rsidRDefault="00E07062" w:rsidP="00E07062">
      <w:pPr>
        <w:spacing w:line="360" w:lineRule="auto"/>
        <w:ind w:right="850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(</w:t>
      </w:r>
      <w:r w:rsidRPr="007C330C">
        <w:rPr>
          <w:bCs/>
          <w:sz w:val="28"/>
          <w:szCs w:val="28"/>
        </w:rPr>
        <w:t>Естественно - научное направление</w:t>
      </w:r>
      <w:r>
        <w:rPr>
          <w:bCs/>
          <w:sz w:val="28"/>
          <w:szCs w:val="28"/>
        </w:rPr>
        <w:t>)</w:t>
      </w:r>
    </w:p>
    <w:p w:rsidR="00E07062" w:rsidRDefault="00E07062" w:rsidP="00E07062">
      <w:pPr>
        <w:ind w:left="4536"/>
        <w:rPr>
          <w:sz w:val="28"/>
          <w:szCs w:val="28"/>
        </w:rPr>
      </w:pPr>
    </w:p>
    <w:p w:rsidR="00E07062" w:rsidRPr="00F94E8D" w:rsidRDefault="00E07062" w:rsidP="00E0706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94E8D">
        <w:rPr>
          <w:sz w:val="28"/>
          <w:szCs w:val="28"/>
        </w:rPr>
        <w:t>Разработала:</w:t>
      </w:r>
    </w:p>
    <w:p w:rsidR="00E07062" w:rsidRPr="00F94E8D" w:rsidRDefault="00E07062" w:rsidP="00E0706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Храмцов Максим Николаевич</w:t>
      </w:r>
      <w:r w:rsidRPr="00F94E8D">
        <w:rPr>
          <w:sz w:val="28"/>
          <w:szCs w:val="28"/>
        </w:rPr>
        <w:t xml:space="preserve">, </w:t>
      </w:r>
    </w:p>
    <w:p w:rsidR="00E07062" w:rsidRPr="00F94E8D" w:rsidRDefault="00E07062" w:rsidP="00E07062">
      <w:pPr>
        <w:ind w:left="4536" w:right="8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F94E8D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физкультуры</w:t>
      </w:r>
      <w:r w:rsidRPr="00F94E8D">
        <w:rPr>
          <w:sz w:val="28"/>
          <w:szCs w:val="28"/>
        </w:rPr>
        <w:t xml:space="preserve"> </w:t>
      </w:r>
    </w:p>
    <w:p w:rsidR="00E07062" w:rsidRPr="00F94E8D" w:rsidRDefault="00E07062" w:rsidP="00E07062">
      <w:pPr>
        <w:ind w:left="4536" w:right="85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F94E8D">
        <w:rPr>
          <w:b/>
          <w:sz w:val="28"/>
          <w:szCs w:val="28"/>
        </w:rPr>
        <w:t>МБОУ «Ново-Ямская СОШ»</w:t>
      </w:r>
    </w:p>
    <w:p w:rsidR="00E07062" w:rsidRDefault="00E07062" w:rsidP="00D447F4">
      <w:pPr>
        <w:rPr>
          <w:sz w:val="28"/>
          <w:szCs w:val="28"/>
        </w:rPr>
      </w:pPr>
    </w:p>
    <w:p w:rsidR="00E07062" w:rsidRDefault="00E07062" w:rsidP="00E07062">
      <w:pPr>
        <w:jc w:val="right"/>
        <w:rPr>
          <w:sz w:val="28"/>
          <w:szCs w:val="28"/>
        </w:rPr>
      </w:pPr>
    </w:p>
    <w:p w:rsidR="00E07062" w:rsidRPr="00E07062" w:rsidRDefault="00E07062" w:rsidP="00E07062">
      <w:pPr>
        <w:jc w:val="center"/>
        <w:rPr>
          <w:sz w:val="28"/>
          <w:szCs w:val="28"/>
        </w:rPr>
      </w:pPr>
      <w:r>
        <w:rPr>
          <w:sz w:val="28"/>
          <w:szCs w:val="28"/>
        </w:rPr>
        <w:t>2022 г.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Дата проведения: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37CC5"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18.04.2022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Раздел: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Спортивные игры. Волейбол.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Базовый учебник: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14BA3" w:rsidRPr="008A47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Рабочая программа составлена на основе «Комплексной программы физического воспитания учащихся I – XI классов»,</w:t>
      </w:r>
      <w:r w:rsidR="00614BA3"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В.И. Лях, М.Я. Виленский, </w:t>
      </w:r>
      <w:r w:rsidR="00614BA3" w:rsidRPr="008A47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(М.: «Просвещение», 2015г.)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Тип урока: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Комбинированный.</w:t>
      </w:r>
    </w:p>
    <w:p w:rsidR="002A7CC5" w:rsidRPr="008A471F" w:rsidRDefault="006A333F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Класс: 8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Технологии: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="002B2FCC"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здоровье сберегающая</w:t>
      </w:r>
      <w:r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дозированных физических нагрузок, чередование интенсивности и релаксации в обучении;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личностно-ориентированный подход: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знаний по физической культуре, формирование двигательной подготовленности.</w:t>
      </w:r>
    </w:p>
    <w:p w:rsidR="00292833" w:rsidRPr="008A471F" w:rsidRDefault="002A7CC5" w:rsidP="00DF57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4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урока: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37CC5" w:rsidRPr="008A471F">
        <w:rPr>
          <w:rFonts w:ascii="Times New Roman" w:hAnsi="Times New Roman" w:cs="Times New Roman"/>
          <w:sz w:val="28"/>
          <w:szCs w:val="28"/>
        </w:rPr>
        <w:t>Обучение нападающему удару</w:t>
      </w:r>
      <w:r w:rsidR="00292833" w:rsidRPr="008A471F">
        <w:rPr>
          <w:rFonts w:ascii="Times New Roman" w:hAnsi="Times New Roman" w:cs="Times New Roman"/>
          <w:sz w:val="28"/>
          <w:szCs w:val="28"/>
        </w:rPr>
        <w:t>.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урока: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Сформировать у обучающихся знания и навыки игры в волейбол.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Задачи урока:</w:t>
      </w:r>
    </w:p>
    <w:p w:rsidR="00737CC5" w:rsidRPr="008A471F" w:rsidRDefault="00737CC5" w:rsidP="00DF571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A471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Образовательные: </w:t>
      </w:r>
    </w:p>
    <w:p w:rsidR="00737CC5" w:rsidRPr="008A471F" w:rsidRDefault="00737CC5" w:rsidP="00DF57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471F">
        <w:rPr>
          <w:rFonts w:ascii="Times New Roman" w:hAnsi="Times New Roman" w:cs="Times New Roman"/>
          <w:sz w:val="28"/>
          <w:szCs w:val="28"/>
        </w:rPr>
        <w:t>Обучение техники нападающего удара</w:t>
      </w:r>
    </w:p>
    <w:p w:rsidR="00737CC5" w:rsidRPr="008A471F" w:rsidRDefault="00737CC5" w:rsidP="00DF57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471F">
        <w:rPr>
          <w:rFonts w:ascii="Times New Roman" w:hAnsi="Times New Roman" w:cs="Times New Roman"/>
          <w:sz w:val="28"/>
          <w:szCs w:val="28"/>
        </w:rPr>
        <w:t>Обучение приема мяча по средствам волейбола.</w:t>
      </w:r>
    </w:p>
    <w:p w:rsidR="00737CC5" w:rsidRPr="008A471F" w:rsidRDefault="00737CC5" w:rsidP="00DF57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471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Формирование двигательных умений и навыков</w:t>
      </w:r>
    </w:p>
    <w:p w:rsidR="00737CC5" w:rsidRPr="008A471F" w:rsidRDefault="00737CC5" w:rsidP="00DF571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A471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Оздоровительные:</w:t>
      </w:r>
      <w:r w:rsidRPr="008A47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7CC5" w:rsidRPr="008A471F" w:rsidRDefault="00737CC5" w:rsidP="00DF571A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8A471F">
        <w:rPr>
          <w:rFonts w:ascii="Times New Roman" w:hAnsi="Times New Roman" w:cs="Times New Roman"/>
          <w:sz w:val="28"/>
          <w:szCs w:val="28"/>
        </w:rPr>
        <w:t xml:space="preserve">Содействовать развитию физических качеств </w:t>
      </w:r>
      <w:r w:rsidRPr="008A471F">
        <w:rPr>
          <w:rFonts w:ascii="Times New Roman" w:hAnsi="Times New Roman" w:cs="Times New Roman"/>
          <w:bCs/>
          <w:sz w:val="28"/>
          <w:szCs w:val="28"/>
        </w:rPr>
        <w:t>(быстроты,  ловкости) и координационных способностей</w:t>
      </w:r>
    </w:p>
    <w:p w:rsidR="00737CC5" w:rsidRPr="008A471F" w:rsidRDefault="00737CC5" w:rsidP="00DF571A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8A471F">
        <w:rPr>
          <w:rFonts w:ascii="Times New Roman" w:hAnsi="Times New Roman" w:cs="Times New Roman"/>
          <w:bCs/>
          <w:sz w:val="28"/>
          <w:szCs w:val="28"/>
        </w:rPr>
        <w:t xml:space="preserve">Развитие мелкой моторики </w:t>
      </w:r>
    </w:p>
    <w:p w:rsidR="00737CC5" w:rsidRPr="008A471F" w:rsidRDefault="00737CC5" w:rsidP="00DF571A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8A471F">
        <w:rPr>
          <w:rFonts w:ascii="Times New Roman" w:hAnsi="Times New Roman" w:cs="Times New Roman"/>
          <w:bCs/>
          <w:sz w:val="28"/>
          <w:szCs w:val="28"/>
        </w:rPr>
        <w:t xml:space="preserve">Развитие правильного дыхания, противодействие заболеваниям дыхательных путей </w:t>
      </w:r>
    </w:p>
    <w:p w:rsidR="00737CC5" w:rsidRPr="008A471F" w:rsidRDefault="00737CC5" w:rsidP="00DF571A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A471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Воспитательные:</w:t>
      </w:r>
      <w:r w:rsidRPr="008A471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737CC5" w:rsidRPr="008A471F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71F">
        <w:rPr>
          <w:rFonts w:ascii="Times New Roman" w:hAnsi="Times New Roman" w:cs="Times New Roman"/>
          <w:sz w:val="28"/>
          <w:szCs w:val="28"/>
        </w:rPr>
        <w:t>Воспитывать потребность к развитию физических качеств;</w:t>
      </w:r>
    </w:p>
    <w:p w:rsidR="00737CC5" w:rsidRPr="008A471F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71F">
        <w:rPr>
          <w:rFonts w:ascii="Times New Roman" w:hAnsi="Times New Roman" w:cs="Times New Roman"/>
          <w:sz w:val="28"/>
          <w:szCs w:val="28"/>
        </w:rPr>
        <w:t>Содействовать развитию нравственно-волевых качеств;</w:t>
      </w:r>
    </w:p>
    <w:p w:rsidR="00737CC5" w:rsidRPr="008A471F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71F">
        <w:rPr>
          <w:rFonts w:ascii="Times New Roman" w:hAnsi="Times New Roman" w:cs="Times New Roman"/>
          <w:bCs/>
          <w:sz w:val="28"/>
          <w:szCs w:val="28"/>
        </w:rPr>
        <w:t>Формировать сознательное отношение при выполнении упражнений</w:t>
      </w:r>
      <w:r w:rsidRPr="008A471F">
        <w:rPr>
          <w:rFonts w:ascii="Times New Roman" w:hAnsi="Times New Roman" w:cs="Times New Roman"/>
          <w:sz w:val="28"/>
          <w:szCs w:val="28"/>
        </w:rPr>
        <w:t>;</w:t>
      </w:r>
    </w:p>
    <w:p w:rsidR="002A7CC5" w:rsidRPr="00E07062" w:rsidRDefault="00737CC5" w:rsidP="00E0706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71F">
        <w:rPr>
          <w:rFonts w:ascii="Times New Roman" w:hAnsi="Times New Roman" w:cs="Times New Roman"/>
          <w:sz w:val="28"/>
          <w:szCs w:val="28"/>
          <w:shd w:val="clear" w:color="auto" w:fill="FFFFFF"/>
        </w:rPr>
        <w:t>Понимание важности урока физической культуры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Место проведения: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92833"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</w:t>
      </w:r>
      <w:r w:rsidR="00AC7246"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ивный</w:t>
      </w:r>
      <w:r w:rsidR="00292833"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зал</w:t>
      </w:r>
      <w:r w:rsidR="00AC7246"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CC5" w:rsidRPr="008A471F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Инвентарь: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волейбольные мячи,  свисток</w:t>
      </w:r>
      <w:r w:rsid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секундомер</w:t>
      </w:r>
      <w:r w:rsidR="00292833"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61D0"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туристическая веревка</w:t>
      </w:r>
      <w:r w:rsid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«стикеры», палка с резинкой.</w:t>
      </w:r>
    </w:p>
    <w:p w:rsidR="00A8284C" w:rsidRPr="008A471F" w:rsidRDefault="002A7CC5" w:rsidP="00C11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92833" w:rsidRPr="008A4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Храмцов Максим Николаевич</w:t>
      </w:r>
    </w:p>
    <w:p w:rsidR="002A7CC5" w:rsidRPr="008A471F" w:rsidRDefault="002A7CC5" w:rsidP="00DF57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Технологическая карта урока по физической культуре для </w:t>
      </w:r>
      <w:r w:rsidR="00C11476"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8A4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класса (ФГОС)</w:t>
      </w:r>
    </w:p>
    <w:tbl>
      <w:tblPr>
        <w:tblW w:w="1499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42"/>
        <w:gridCol w:w="141"/>
        <w:gridCol w:w="142"/>
        <w:gridCol w:w="253"/>
        <w:gridCol w:w="1957"/>
        <w:gridCol w:w="58"/>
        <w:gridCol w:w="142"/>
        <w:gridCol w:w="2551"/>
        <w:gridCol w:w="7"/>
        <w:gridCol w:w="2403"/>
        <w:gridCol w:w="425"/>
        <w:gridCol w:w="2268"/>
        <w:gridCol w:w="426"/>
        <w:gridCol w:w="1984"/>
      </w:tblGrid>
      <w:tr w:rsidR="002A7CC5" w:rsidRPr="008A471F" w:rsidTr="002A7CC5">
        <w:tc>
          <w:tcPr>
            <w:tcW w:w="2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образовательного процесса</w:t>
            </w:r>
          </w:p>
        </w:tc>
        <w:tc>
          <w:tcPr>
            <w:tcW w:w="249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1026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учащегося</w:t>
            </w:r>
          </w:p>
        </w:tc>
      </w:tr>
      <w:tr w:rsidR="002A7CC5" w:rsidRPr="008A471F" w:rsidTr="000010B5">
        <w:tc>
          <w:tcPr>
            <w:tcW w:w="22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93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Личностная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Регулятивная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Познавательная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Коммуникативная</w:t>
            </w:r>
          </w:p>
        </w:tc>
      </w:tr>
      <w:tr w:rsidR="002A7CC5" w:rsidRPr="008A471F" w:rsidTr="000010B5">
        <w:trPr>
          <w:trHeight w:val="60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8A471F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A7CC5" w:rsidRPr="008A471F" w:rsidTr="002A7CC5">
        <w:trPr>
          <w:trHeight w:val="60"/>
        </w:trPr>
        <w:tc>
          <w:tcPr>
            <w:tcW w:w="149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6439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Подготовительный этап (10 мин.)</w:t>
            </w:r>
          </w:p>
        </w:tc>
      </w:tr>
      <w:tr w:rsidR="002A7CC5" w:rsidRPr="008A471F" w:rsidTr="000010B5">
        <w:trPr>
          <w:trHeight w:val="1665"/>
        </w:trPr>
        <w:tc>
          <w:tcPr>
            <w:tcW w:w="2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Сообщение целей и задач на урок.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AC724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Сформулировать вместе с учащимися </w:t>
            </w:r>
            <w:r w:rsidR="00CE537E"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Установить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роль разминки при подготовке организма к занятию с мячом.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Предвидеть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уровень усвоения знаний, его временных характеристик.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Использовать 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общие приемы решения задач.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Обсудить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ход предстоящей разминки.</w:t>
            </w: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7CC5" w:rsidRPr="008A471F" w:rsidTr="000010B5">
        <w:trPr>
          <w:trHeight w:val="269"/>
        </w:trPr>
        <w:tc>
          <w:tcPr>
            <w:tcW w:w="2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284C" w:rsidRPr="008A471F" w:rsidRDefault="0073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кисти рук в ходьбе со сменой лидера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E025F2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Подготовить организм занимающихся к работе в основной части урока.</w:t>
            </w:r>
          </w:p>
          <w:p w:rsidR="00F660BA" w:rsidRPr="008A471F" w:rsidRDefault="008A471F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(Приложение  2.1</w:t>
            </w:r>
            <w:r w:rsidR="00F660BA"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Уточнить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влияние разминки мышц плечевого пояса на готовность к работе по волейболу.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Определить 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последовательность и приоритет разминки мышечных групп.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Контролировать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и оценивать процесс и результат деятельности.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Взаимодействие </w:t>
            </w:r>
            <w:r w:rsidR="00CE537E"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при проведении разминки 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 учителем.</w:t>
            </w:r>
          </w:p>
        </w:tc>
      </w:tr>
      <w:tr w:rsidR="002A7CC5" w:rsidRPr="008A471F" w:rsidTr="000010B5">
        <w:trPr>
          <w:trHeight w:val="1905"/>
        </w:trPr>
        <w:tc>
          <w:tcPr>
            <w:tcW w:w="2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5D61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ОРУ </w:t>
            </w:r>
            <w:r w:rsidR="00CE537E"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737CC5"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координационной лестницей</w:t>
            </w:r>
          </w:p>
          <w:p w:rsidR="00207886" w:rsidRPr="008A471F" w:rsidRDefault="00737CC5" w:rsidP="00DF5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47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Приложение 1.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Контроль за верным выполнением команд ведущего ОРУ. Контроль за знанием теории основных стоек.</w:t>
            </w:r>
            <w:r w:rsidR="00F660BA"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660BA"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(Приложение 2</w:t>
            </w:r>
            <w:r w:rsid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.2</w:t>
            </w:r>
            <w:r w:rsidR="00F660BA"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Осознание 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осваиваемого на уроке приема учебной деятельности, как ценности.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Определять 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последовательность и приоритет разминки мышечных групп.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Использовать 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общие приемы решения задач.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Адекватно использовать</w:t>
            </w:r>
            <w:r w:rsidR="00C11476"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речевые средства для решения ком-муникативных задач.</w:t>
            </w:r>
          </w:p>
        </w:tc>
      </w:tr>
      <w:tr w:rsidR="002A7CC5" w:rsidRPr="008A471F" w:rsidTr="0088771C">
        <w:trPr>
          <w:trHeight w:val="393"/>
        </w:trPr>
        <w:tc>
          <w:tcPr>
            <w:tcW w:w="149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Основной этап (25 мин.)</w:t>
            </w:r>
          </w:p>
        </w:tc>
      </w:tr>
      <w:tr w:rsidR="002A7CC5" w:rsidRPr="008A471F" w:rsidTr="00C11476">
        <w:trPr>
          <w:trHeight w:val="2355"/>
        </w:trPr>
        <w:tc>
          <w:tcPr>
            <w:tcW w:w="25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8771C" w:rsidRPr="008A471F" w:rsidRDefault="0088771C" w:rsidP="00DF571A">
            <w:pPr>
              <w:pStyle w:val="a6"/>
              <w:numPr>
                <w:ilvl w:val="0"/>
                <w:numId w:val="6"/>
              </w:numPr>
              <w:spacing w:after="0"/>
              <w:ind w:left="329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471F">
              <w:rPr>
                <w:rFonts w:ascii="Times New Roman" w:hAnsi="Times New Roman" w:cs="Times New Roman"/>
                <w:sz w:val="28"/>
                <w:szCs w:val="28"/>
              </w:rPr>
              <w:t>Обучение правильной постановки ног при нападающем ударе</w:t>
            </w:r>
          </w:p>
          <w:p w:rsidR="002A7CC5" w:rsidRPr="008A471F" w:rsidRDefault="0088771C" w:rsidP="00DF571A">
            <w:pPr>
              <w:pStyle w:val="a6"/>
              <w:numPr>
                <w:ilvl w:val="0"/>
                <w:numId w:val="6"/>
              </w:numPr>
              <w:spacing w:after="0"/>
              <w:ind w:left="329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471F">
              <w:rPr>
                <w:rFonts w:ascii="Times New Roman" w:hAnsi="Times New Roman" w:cs="Times New Roman"/>
                <w:sz w:val="28"/>
                <w:szCs w:val="28"/>
              </w:rPr>
              <w:t>Обучение правильной постановки кисти рук и направление локтя при нападающем ударе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Перестроить обучающихся </w:t>
            </w:r>
            <w:r w:rsidR="00AC7246"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в одну </w:t>
            </w:r>
            <w:r w:rsidR="00CE537E"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шеренгу</w:t>
            </w: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Описывать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 технику изучаемых </w:t>
            </w:r>
            <w:r w:rsidR="00737CC5"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приемов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Вносить 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необходимые коррективы в действие после его завершения на основе его оценки и учета сделанных ошибок.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Формировать 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мыслительные операции по каждому из разучиваемых элементов волейбол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Распределять 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функций обучающихся во время работы по местам занятий</w:t>
            </w:r>
          </w:p>
        </w:tc>
      </w:tr>
      <w:tr w:rsidR="002A7CC5" w:rsidRPr="008A471F" w:rsidTr="00D447F4">
        <w:trPr>
          <w:trHeight w:val="1261"/>
        </w:trPr>
        <w:tc>
          <w:tcPr>
            <w:tcW w:w="25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8771C" w:rsidRPr="008A471F" w:rsidRDefault="0088771C" w:rsidP="00DF571A">
            <w:pPr>
              <w:pStyle w:val="a6"/>
              <w:numPr>
                <w:ilvl w:val="0"/>
                <w:numId w:val="7"/>
              </w:numPr>
              <w:spacing w:after="0"/>
              <w:ind w:left="331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471F">
              <w:rPr>
                <w:rFonts w:ascii="Times New Roman" w:hAnsi="Times New Roman" w:cs="Times New Roman"/>
                <w:sz w:val="28"/>
                <w:szCs w:val="28"/>
              </w:rPr>
              <w:t>Палка с подвешенным волейбольным мячом</w:t>
            </w:r>
          </w:p>
          <w:p w:rsidR="0088771C" w:rsidRPr="008A471F" w:rsidRDefault="0088771C" w:rsidP="00DF571A">
            <w:pPr>
              <w:pStyle w:val="a6"/>
              <w:numPr>
                <w:ilvl w:val="0"/>
                <w:numId w:val="7"/>
              </w:numPr>
              <w:spacing w:after="0"/>
              <w:ind w:left="331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471F">
              <w:rPr>
                <w:rFonts w:ascii="Times New Roman" w:hAnsi="Times New Roman" w:cs="Times New Roman"/>
                <w:sz w:val="28"/>
                <w:szCs w:val="28"/>
              </w:rPr>
              <w:t xml:space="preserve">Гимнастическая </w:t>
            </w:r>
            <w:r w:rsidRPr="008A4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скамейка у стены,</w:t>
            </w:r>
            <w:r w:rsidR="00D73CFC" w:rsidRPr="008A471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нижнее</w:t>
            </w:r>
            <w:r w:rsidRPr="008A471F">
              <w:rPr>
                <w:rFonts w:ascii="Times New Roman" w:hAnsi="Times New Roman" w:cs="Times New Roman"/>
                <w:sz w:val="28"/>
                <w:szCs w:val="28"/>
              </w:rPr>
              <w:t xml:space="preserve"> передач</w:t>
            </w:r>
            <w:r w:rsidR="00D73CFC" w:rsidRPr="008A47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88771C" w:rsidRPr="008A471F" w:rsidRDefault="0088771C" w:rsidP="00DF571A">
            <w:pPr>
              <w:pStyle w:val="a6"/>
              <w:numPr>
                <w:ilvl w:val="0"/>
                <w:numId w:val="7"/>
              </w:numPr>
              <w:spacing w:after="0"/>
              <w:ind w:left="331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471F">
              <w:rPr>
                <w:rFonts w:ascii="Times New Roman" w:hAnsi="Times New Roman" w:cs="Times New Roman"/>
                <w:sz w:val="28"/>
                <w:szCs w:val="28"/>
              </w:rPr>
              <w:t>Кистевой бросок через натянутую веревку теннисного мяча</w:t>
            </w:r>
          </w:p>
          <w:p w:rsidR="0088771C" w:rsidRPr="008A471F" w:rsidRDefault="0088771C" w:rsidP="00DF571A">
            <w:pPr>
              <w:pStyle w:val="a6"/>
              <w:numPr>
                <w:ilvl w:val="0"/>
                <w:numId w:val="7"/>
              </w:numPr>
              <w:spacing w:after="0"/>
              <w:ind w:left="331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471F">
              <w:rPr>
                <w:rFonts w:ascii="Times New Roman" w:hAnsi="Times New Roman" w:cs="Times New Roman"/>
                <w:sz w:val="28"/>
                <w:szCs w:val="28"/>
              </w:rPr>
              <w:t xml:space="preserve">Нападающий удар у стены 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71C" w:rsidRPr="008A471F" w:rsidRDefault="0088771C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1476" w:rsidRPr="008A471F" w:rsidRDefault="00C1147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1476" w:rsidRPr="008A471F" w:rsidRDefault="00C1147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1476" w:rsidRPr="008A471F" w:rsidRDefault="00C1147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1476" w:rsidRPr="008A471F" w:rsidRDefault="00C1147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1476" w:rsidRPr="008A471F" w:rsidRDefault="00C1147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1476" w:rsidRPr="008A471F" w:rsidRDefault="00C1147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143B" w:rsidRPr="008A471F" w:rsidRDefault="00E6143B" w:rsidP="00DF571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71F">
              <w:rPr>
                <w:rFonts w:ascii="Times New Roman" w:hAnsi="Times New Roman" w:cs="Times New Roman"/>
                <w:b/>
                <w:sz w:val="28"/>
                <w:szCs w:val="28"/>
              </w:rPr>
              <w:t>1.«Атака крепости»</w:t>
            </w:r>
          </w:p>
          <w:p w:rsidR="00DF571A" w:rsidRPr="008A471F" w:rsidRDefault="00DF571A" w:rsidP="00DF571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771C" w:rsidRPr="008A471F" w:rsidRDefault="00E6143B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hAnsi="Times New Roman" w:cs="Times New Roman"/>
                <w:b/>
                <w:sz w:val="28"/>
                <w:szCs w:val="28"/>
              </w:rPr>
              <w:t>2.«Твой рост»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 xml:space="preserve">Объяснить технику изучаемых игровых приемов и действий, </w:t>
            </w: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добиться их самостоятельному освоению, выявить и устранить типичные ошибки.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Моделировать технику освоенных игровых действий и приемов, варьировать её в зависимости от ситуации и условий, возникающих в процессе игровой деятельности.</w:t>
            </w:r>
            <w:r w:rsidR="0088771C"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F571A" w:rsidRPr="008A471F" w:rsidRDefault="00DF571A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71C" w:rsidRPr="008A471F" w:rsidRDefault="00F660BA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(Приложение </w:t>
            </w:r>
            <w:r w:rsid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8771C"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E6143B" w:rsidRPr="008A471F" w:rsidRDefault="00E6143B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447F4" w:rsidRDefault="00D447F4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447F4" w:rsidRDefault="00D447F4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447F4" w:rsidRDefault="00D447F4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143B" w:rsidRPr="008A471F" w:rsidRDefault="00E6143B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(Приложени</w:t>
            </w:r>
            <w:r w:rsidR="00F660BA"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</w:t>
            </w:r>
            <w:r w:rsid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F660BA"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E6143B" w:rsidRPr="008A471F" w:rsidRDefault="00E6143B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Применять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 правила подбора одежды для занятия спортом и использовать игру в 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волейбол в организации активного отдыха.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Повторять и осваивать</w:t>
            </w:r>
            <w:r w:rsidR="00C11476"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двигательные действия самостоятельно, выявлять и устранять типичные ошибки.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Адекватно воспринимать</w:t>
            </w:r>
            <w:r w:rsidR="00C11476"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предложение учителя по исправлению 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ошибок.</w:t>
            </w: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Ориентироваться 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 разнообразии способов решении задач.</w:t>
            </w: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Развивать </w:t>
            </w:r>
            <w:r w:rsidR="00C11476"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умение выразить свою мысль по поводу освоения работы 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одноклассников с элементами волейбола.</w:t>
            </w:r>
          </w:p>
        </w:tc>
      </w:tr>
      <w:tr w:rsidR="002A7CC5" w:rsidRPr="008A471F" w:rsidTr="0088771C">
        <w:trPr>
          <w:trHeight w:val="476"/>
        </w:trPr>
        <w:tc>
          <w:tcPr>
            <w:tcW w:w="149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1476" w:rsidRPr="008A471F" w:rsidRDefault="00C11476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11476" w:rsidRPr="008A471F" w:rsidRDefault="00C11476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11476" w:rsidRPr="008A471F" w:rsidRDefault="00C11476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Заключительный (5мин.)</w:t>
            </w:r>
          </w:p>
        </w:tc>
      </w:tr>
      <w:tr w:rsidR="002A7CC5" w:rsidRPr="008A471F" w:rsidTr="00C11476">
        <w:trPr>
          <w:trHeight w:val="1785"/>
        </w:trPr>
        <w:tc>
          <w:tcPr>
            <w:tcW w:w="2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A45AE" w:rsidRPr="008A471F" w:rsidRDefault="001A45AE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Анализ выполнения целей и задач обучающимися</w:t>
            </w: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EB540A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выполнения УЗ обучающимися, рефлексия</w:t>
            </w:r>
          </w:p>
          <w:p w:rsidR="002A7CC5" w:rsidRPr="008A471F" w:rsidRDefault="002A7CC5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Учитель </w:t>
            </w:r>
            <w:r w:rsidR="00B527CD" w:rsidRPr="008A4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раздает листочки с вопросами по прошедшему уроку</w:t>
            </w:r>
          </w:p>
        </w:tc>
        <w:tc>
          <w:tcPr>
            <w:tcW w:w="21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540A" w:rsidRPr="008A471F" w:rsidRDefault="00EB540A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Задает задания,  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Проверяем степень усвоения обучающимися УЗ.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Демонстрирует умение обобщать результаты учебной работы.</w:t>
            </w:r>
          </w:p>
          <w:p w:rsidR="002A7CC5" w:rsidRPr="008A471F" w:rsidRDefault="00B527CD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(Приложение </w:t>
            </w:r>
            <w:r w:rsid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2.</w:t>
            </w: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5)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C1147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Выставляет оценки, задает </w:t>
            </w:r>
            <w:r w:rsidR="002A7CC5"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домашнее задание</w:t>
            </w:r>
            <w:r w:rsidRPr="008A471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 w:rsidR="00C11476" w:rsidRPr="008A471F" w:rsidRDefault="00C1147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Определять собственные ощущения при освоении учебной задачи на уроке.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Определить смысл поставленной на уроке задачи.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Оценивают свою работу на уроке, прослушивают оценку учителя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Вычленять новые знания.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Формировать умения и выделять основные признаки сравнения выполнения поставленных задач.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E537E" w:rsidRPr="008A471F" w:rsidRDefault="00CE537E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Повторяют новые полученные знания на уроке.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Обеспечивать социальную компетентность и учет позиции других людей.</w:t>
            </w: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8A471F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4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Обучающиеся слушают одноклассников, активно участвуют в решении коммуникативной задачи, выражают свое мнение об итогах работы на уроке.</w:t>
            </w:r>
          </w:p>
        </w:tc>
      </w:tr>
    </w:tbl>
    <w:p w:rsidR="001436B8" w:rsidRPr="00C11476" w:rsidRDefault="001436B8" w:rsidP="00DF57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143B" w:rsidRPr="00C11476" w:rsidRDefault="00E6143B" w:rsidP="00DF57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471F" w:rsidRPr="008A471F" w:rsidRDefault="00F660BA" w:rsidP="00D447F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br w:type="page"/>
      </w:r>
      <w:r w:rsidR="008A471F" w:rsidRPr="008A471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1</w:t>
      </w:r>
    </w:p>
    <w:p w:rsidR="002261D0" w:rsidRPr="002261D0" w:rsidRDefault="002261D0" w:rsidP="008A471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1D0">
        <w:rPr>
          <w:rFonts w:ascii="Times New Roman" w:hAnsi="Times New Roman" w:cs="Times New Roman"/>
          <w:bCs/>
          <w:sz w:val="28"/>
          <w:szCs w:val="28"/>
        </w:rPr>
        <w:t xml:space="preserve">Урок </w:t>
      </w:r>
      <w:r w:rsidR="008A471F">
        <w:rPr>
          <w:rFonts w:ascii="Times New Roman" w:hAnsi="Times New Roman" w:cs="Times New Roman"/>
          <w:sz w:val="28"/>
          <w:szCs w:val="28"/>
        </w:rPr>
        <w:t>о</w:t>
      </w:r>
      <w:r w:rsidR="00342D09" w:rsidRPr="00C11476">
        <w:rPr>
          <w:rFonts w:ascii="Times New Roman" w:hAnsi="Times New Roman" w:cs="Times New Roman"/>
          <w:sz w:val="28"/>
          <w:szCs w:val="28"/>
        </w:rPr>
        <w:t>бучение нападающему удару</w:t>
      </w:r>
      <w:r w:rsidRPr="002261D0">
        <w:rPr>
          <w:rFonts w:ascii="Times New Roman" w:hAnsi="Times New Roman" w:cs="Times New Roman"/>
          <w:sz w:val="28"/>
          <w:szCs w:val="28"/>
        </w:rPr>
        <w:t xml:space="preserve">, соревновательной  формы. Урок рассчитан на 40 минут,  </w:t>
      </w:r>
      <w:r w:rsidR="00342D09" w:rsidRPr="00342D09">
        <w:rPr>
          <w:rFonts w:ascii="Times New Roman" w:hAnsi="Times New Roman" w:cs="Times New Roman"/>
          <w:sz w:val="28"/>
          <w:szCs w:val="28"/>
        </w:rPr>
        <w:t xml:space="preserve">проводится в 8 </w:t>
      </w:r>
      <w:r w:rsidRPr="00342D09">
        <w:rPr>
          <w:rFonts w:ascii="Times New Roman" w:hAnsi="Times New Roman" w:cs="Times New Roman"/>
          <w:sz w:val="28"/>
          <w:szCs w:val="28"/>
        </w:rPr>
        <w:t xml:space="preserve">классе </w:t>
      </w:r>
      <w:r w:rsidRPr="00342D09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</w:t>
      </w:r>
      <w:r w:rsidRPr="00342D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Рабочая программа составлена на основе</w:t>
      </w:r>
      <w:r w:rsidRPr="002261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«Комплексной программы физического воспитания учащихся I – XI классов»,</w:t>
      </w:r>
      <w:r w:rsidRPr="00226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В.И. Лях, М.Я. Виленский, </w:t>
      </w:r>
      <w:r w:rsidRPr="002261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(М.: «Просвещение», 2015г.)</w:t>
      </w:r>
      <w:r w:rsidRPr="002261D0">
        <w:rPr>
          <w:rFonts w:ascii="Times New Roman" w:hAnsi="Times New Roman" w:cs="Times New Roman"/>
          <w:sz w:val="28"/>
          <w:szCs w:val="28"/>
        </w:rPr>
        <w:t>. Урок спланирован  с учетом требований, предъявляемых в стандартах второго поколения.</w:t>
      </w:r>
    </w:p>
    <w:p w:rsidR="002261D0" w:rsidRPr="002261D0" w:rsidRDefault="002261D0" w:rsidP="008A471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1D0">
        <w:rPr>
          <w:rFonts w:ascii="Times New Roman" w:hAnsi="Times New Roman" w:cs="Times New Roman"/>
          <w:sz w:val="28"/>
          <w:szCs w:val="28"/>
        </w:rPr>
        <w:t xml:space="preserve">Конспект представленного урока является одним из </w:t>
      </w:r>
      <w:r>
        <w:rPr>
          <w:rFonts w:ascii="Times New Roman" w:hAnsi="Times New Roman" w:cs="Times New Roman"/>
          <w:sz w:val="28"/>
          <w:szCs w:val="28"/>
        </w:rPr>
        <w:t xml:space="preserve">разделов волейбола. Данный урок позволяет </w:t>
      </w:r>
      <w:r w:rsidR="00BA1261">
        <w:rPr>
          <w:rFonts w:ascii="Times New Roman" w:hAnsi="Times New Roman" w:cs="Times New Roman"/>
          <w:sz w:val="28"/>
          <w:szCs w:val="28"/>
        </w:rPr>
        <w:t>обучать нападающему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261">
        <w:rPr>
          <w:rFonts w:ascii="Times New Roman" w:hAnsi="Times New Roman" w:cs="Times New Roman"/>
          <w:sz w:val="28"/>
          <w:szCs w:val="28"/>
        </w:rPr>
        <w:t>удару</w:t>
      </w:r>
      <w:r>
        <w:rPr>
          <w:rFonts w:ascii="Times New Roman" w:hAnsi="Times New Roman" w:cs="Times New Roman"/>
          <w:sz w:val="28"/>
          <w:szCs w:val="28"/>
        </w:rPr>
        <w:t xml:space="preserve">, применяя не стандартное оборудование, а именно «стикеры», туристическая веревка, гимнастическая палка с резинкой. На протяжении всего урока дети выполняют Ору, </w:t>
      </w:r>
      <w:r w:rsidR="00BA1261">
        <w:rPr>
          <w:rFonts w:ascii="Times New Roman" w:hAnsi="Times New Roman" w:cs="Times New Roman"/>
          <w:sz w:val="28"/>
          <w:szCs w:val="28"/>
        </w:rPr>
        <w:t xml:space="preserve">спец.упражнения ( правильной постановки стопы при нападающем ударе, </w:t>
      </w:r>
      <w:r w:rsidR="00BA1261" w:rsidRPr="00C11476">
        <w:rPr>
          <w:rFonts w:ascii="Times New Roman" w:hAnsi="Times New Roman" w:cs="Times New Roman"/>
          <w:sz w:val="28"/>
          <w:szCs w:val="28"/>
        </w:rPr>
        <w:t>постановки кисти рук и направление локтя при нападающем ударе</w:t>
      </w:r>
      <w:r w:rsidR="00BA1261">
        <w:rPr>
          <w:rFonts w:ascii="Times New Roman" w:hAnsi="Times New Roman" w:cs="Times New Roman"/>
          <w:sz w:val="28"/>
          <w:szCs w:val="28"/>
        </w:rPr>
        <w:t xml:space="preserve">), упражнения направленные на обучение нападающего удара и нижней передачи, повторение изученного материала ( расстановка игроков и т.д.). </w:t>
      </w:r>
      <w:r w:rsidR="00BA1261" w:rsidRPr="002261D0">
        <w:rPr>
          <w:rFonts w:ascii="Times New Roman" w:hAnsi="Times New Roman" w:cs="Times New Roman"/>
          <w:sz w:val="28"/>
          <w:szCs w:val="28"/>
        </w:rPr>
        <w:t xml:space="preserve">Основная форма работы на уроке – это </w:t>
      </w:r>
      <w:r w:rsidR="00BA1261" w:rsidRPr="002261D0">
        <w:rPr>
          <w:rFonts w:ascii="Times New Roman" w:hAnsi="Times New Roman" w:cs="Times New Roman"/>
          <w:b/>
          <w:sz w:val="28"/>
          <w:szCs w:val="28"/>
        </w:rPr>
        <w:t>самостоятельная деятельность</w:t>
      </w:r>
      <w:r w:rsidR="00342D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D09" w:rsidRPr="002261D0">
        <w:rPr>
          <w:rFonts w:ascii="Times New Roman" w:hAnsi="Times New Roman" w:cs="Times New Roman"/>
          <w:sz w:val="28"/>
          <w:szCs w:val="28"/>
        </w:rPr>
        <w:t>учащихся</w:t>
      </w:r>
      <w:r w:rsidR="00342D09">
        <w:rPr>
          <w:rFonts w:ascii="Times New Roman" w:hAnsi="Times New Roman" w:cs="Times New Roman"/>
          <w:sz w:val="28"/>
          <w:szCs w:val="28"/>
        </w:rPr>
        <w:t xml:space="preserve">, направленная на обучение нападающему удару. </w:t>
      </w:r>
      <w:r w:rsidR="00342D09" w:rsidRPr="002261D0">
        <w:rPr>
          <w:rFonts w:ascii="Times New Roman" w:hAnsi="Times New Roman" w:cs="Times New Roman"/>
          <w:sz w:val="28"/>
          <w:szCs w:val="28"/>
        </w:rPr>
        <w:t>Для актуализации опорных знаний и целеполаган</w:t>
      </w:r>
      <w:r w:rsidR="00342D09">
        <w:rPr>
          <w:rFonts w:ascii="Times New Roman" w:hAnsi="Times New Roman" w:cs="Times New Roman"/>
          <w:sz w:val="28"/>
          <w:szCs w:val="28"/>
        </w:rPr>
        <w:t>ия на уроке используется соревновательная форму обучения, а именно « Атака крепости», « Твой рост»</w:t>
      </w:r>
    </w:p>
    <w:p w:rsidR="002261D0" w:rsidRPr="002261D0" w:rsidRDefault="002261D0" w:rsidP="008A471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1D0">
        <w:rPr>
          <w:rFonts w:ascii="Times New Roman" w:hAnsi="Times New Roman" w:cs="Times New Roman"/>
          <w:sz w:val="28"/>
          <w:szCs w:val="28"/>
        </w:rPr>
        <w:t xml:space="preserve">При подведении итогов на этапе рефлексии  полученные знания выстраиваются в систему. </w:t>
      </w:r>
    </w:p>
    <w:p w:rsidR="002261D0" w:rsidRPr="002261D0" w:rsidRDefault="002261D0" w:rsidP="008A471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1D0">
        <w:rPr>
          <w:rFonts w:ascii="Times New Roman" w:hAnsi="Times New Roman" w:cs="Times New Roman"/>
          <w:sz w:val="28"/>
          <w:szCs w:val="28"/>
        </w:rPr>
        <w:t xml:space="preserve">Урок носит </w:t>
      </w:r>
      <w:r w:rsidRPr="002261D0">
        <w:rPr>
          <w:rFonts w:ascii="Times New Roman" w:hAnsi="Times New Roman" w:cs="Times New Roman"/>
          <w:b/>
          <w:sz w:val="28"/>
          <w:szCs w:val="28"/>
        </w:rPr>
        <w:t>метапредметный характер</w:t>
      </w:r>
      <w:r w:rsidRPr="002261D0">
        <w:rPr>
          <w:rFonts w:ascii="Times New Roman" w:hAnsi="Times New Roman" w:cs="Times New Roman"/>
          <w:sz w:val="28"/>
          <w:szCs w:val="28"/>
        </w:rPr>
        <w:t>, требует использования умений и навыков, полученных на различных уроках.</w:t>
      </w:r>
    </w:p>
    <w:p w:rsidR="002261D0" w:rsidRPr="002261D0" w:rsidRDefault="002261D0" w:rsidP="008A471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1D0">
        <w:rPr>
          <w:rFonts w:ascii="Times New Roman" w:hAnsi="Times New Roman" w:cs="Times New Roman"/>
          <w:sz w:val="28"/>
          <w:szCs w:val="28"/>
        </w:rPr>
        <w:t xml:space="preserve">Ценность данного урока заключается в том, что такая форма организации позволяет  </w:t>
      </w:r>
      <w:r w:rsidRPr="002261D0">
        <w:rPr>
          <w:rFonts w:ascii="Times New Roman" w:hAnsi="Times New Roman" w:cs="Times New Roman"/>
          <w:b/>
          <w:sz w:val="28"/>
          <w:szCs w:val="28"/>
        </w:rPr>
        <w:t xml:space="preserve">активизировать </w:t>
      </w:r>
      <w:r w:rsidRPr="002261D0">
        <w:rPr>
          <w:rFonts w:ascii="Times New Roman" w:hAnsi="Times New Roman" w:cs="Times New Roman"/>
          <w:sz w:val="28"/>
          <w:szCs w:val="28"/>
        </w:rPr>
        <w:t>детей на уроках физической культуры и развивать соревновательный дух в классе и школе.</w:t>
      </w:r>
    </w:p>
    <w:p w:rsidR="002261D0" w:rsidRPr="00D447F4" w:rsidRDefault="002261D0" w:rsidP="00D447F4">
      <w:r>
        <w:br w:type="page"/>
      </w:r>
    </w:p>
    <w:p w:rsidR="004554B3" w:rsidRDefault="008A471F" w:rsidP="008A47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8A471F" w:rsidRPr="00C11476" w:rsidRDefault="008A471F" w:rsidP="008A47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</w:p>
    <w:p w:rsidR="004554B3" w:rsidRPr="00C11476" w:rsidRDefault="004554B3" w:rsidP="008A471F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И.п. ладони вместе, локти направлены в стороны, повороты кистей вперед , назад.</w:t>
      </w:r>
    </w:p>
    <w:p w:rsidR="004554B3" w:rsidRPr="00C11476" w:rsidRDefault="004554B3" w:rsidP="008A471F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И.п. руки в « замок» перед собой, выпрямить руки вперед , и.п , в верх, и.п.</w:t>
      </w:r>
    </w:p>
    <w:p w:rsidR="004554B3" w:rsidRPr="00C11476" w:rsidRDefault="004554B3" w:rsidP="008A471F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И.п. пальцы вместе и расставлены в стороны , надавливание пальцев друг на друга.</w:t>
      </w:r>
    </w:p>
    <w:p w:rsidR="004554B3" w:rsidRPr="00C11476" w:rsidRDefault="00C46232" w:rsidP="008A471F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И.п. Руки перед собой, попеременное касание большим пальцем всех остальных пальцев.</w:t>
      </w:r>
    </w:p>
    <w:p w:rsidR="00F660BA" w:rsidRPr="00C11476" w:rsidRDefault="00F660BA" w:rsidP="008A47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571A" w:rsidRPr="00C11476" w:rsidRDefault="008A471F" w:rsidP="008A47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</w:p>
    <w:p w:rsidR="00F660BA" w:rsidRPr="00C11476" w:rsidRDefault="00F660BA" w:rsidP="008A471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 xml:space="preserve">И.п. ноги на ширине плеч,  руки на поясе ,  повороты головы на 4 счета в правую и в левую сторону. </w:t>
      </w:r>
    </w:p>
    <w:p w:rsidR="00F660BA" w:rsidRPr="00C11476" w:rsidRDefault="00F660BA" w:rsidP="008A471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Прыжки двумя ногами в</w:t>
      </w:r>
      <w:r w:rsidR="001B17BD" w:rsidRPr="00C11476">
        <w:rPr>
          <w:rFonts w:ascii="Times New Roman" w:hAnsi="Times New Roman" w:cs="Times New Roman"/>
          <w:sz w:val="28"/>
          <w:szCs w:val="28"/>
        </w:rPr>
        <w:t xml:space="preserve"> первую</w:t>
      </w:r>
      <w:r w:rsidRPr="00C11476">
        <w:rPr>
          <w:rFonts w:ascii="Times New Roman" w:hAnsi="Times New Roman" w:cs="Times New Roman"/>
          <w:sz w:val="28"/>
          <w:szCs w:val="28"/>
        </w:rPr>
        <w:t xml:space="preserve"> клет</w:t>
      </w:r>
      <w:r w:rsidR="001B17BD" w:rsidRPr="00C11476">
        <w:rPr>
          <w:rFonts w:ascii="Times New Roman" w:hAnsi="Times New Roman" w:cs="Times New Roman"/>
          <w:sz w:val="28"/>
          <w:szCs w:val="28"/>
        </w:rPr>
        <w:t>ку, во вторую клетку ноги врозь.</w:t>
      </w:r>
    </w:p>
    <w:p w:rsidR="001B17BD" w:rsidRPr="00C11476" w:rsidRDefault="001B17BD" w:rsidP="008A471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Повороты  двумя руками в плечевом суставе на четыре счета.</w:t>
      </w:r>
    </w:p>
    <w:p w:rsidR="001B17BD" w:rsidRPr="00C11476" w:rsidRDefault="001B17BD" w:rsidP="008A471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Прыжки боком , со сменой направления , сначала правой  , потом левой.</w:t>
      </w:r>
    </w:p>
    <w:p w:rsidR="001B17BD" w:rsidRPr="00C11476" w:rsidRDefault="001B17BD" w:rsidP="008A471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И.п. ноги на ширине плеч,  руки на поясе , наклоны туловища на 4 счета :на раз к правой ноге, два по середине ног, три к левой  , четыре и.п.</w:t>
      </w:r>
    </w:p>
    <w:p w:rsidR="001B17BD" w:rsidRPr="00C11476" w:rsidRDefault="001B17BD" w:rsidP="008A471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 xml:space="preserve">« Ножницы», одна нога в клетке , вторая вне клетки , выполнение по переменной смены прямых ног  на координационной лестнице </w:t>
      </w:r>
    </w:p>
    <w:p w:rsidR="00EF4C18" w:rsidRPr="00C11476" w:rsidRDefault="00EF4C18" w:rsidP="008A471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Выпады вперед</w:t>
      </w:r>
      <w:r w:rsidR="004554B3" w:rsidRPr="00C11476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, одна нога в клетке выполнение упражнения на четыре счета</w:t>
      </w:r>
    </w:p>
    <w:p w:rsidR="004554B3" w:rsidRPr="00C11476" w:rsidRDefault="004554B3" w:rsidP="008A471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Стоя со стороны координационной лестницы , прыжки в одну клетку двумя ногами и обратно.</w:t>
      </w:r>
    </w:p>
    <w:p w:rsidR="004554B3" w:rsidRPr="00C11476" w:rsidRDefault="004554B3" w:rsidP="008A471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 xml:space="preserve">Упражнение на дыхание : на 1-4 вдох и поднимание рук вверх, 5-8 выдох с опускание рук вниз. </w:t>
      </w:r>
    </w:p>
    <w:p w:rsidR="00DF571A" w:rsidRPr="00C11476" w:rsidRDefault="00DF571A" w:rsidP="008A47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BA" w:rsidRPr="008A471F" w:rsidRDefault="008A471F" w:rsidP="008A47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</w:t>
      </w:r>
    </w:p>
    <w:p w:rsidR="00E6143B" w:rsidRPr="00C11476" w:rsidRDefault="00E6143B" w:rsidP="008A47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 xml:space="preserve">1.Обучение нападающего удара через сетку подвешенного волейбольного мяча </w:t>
      </w:r>
    </w:p>
    <w:p w:rsidR="006A333F" w:rsidRPr="00C11476" w:rsidRDefault="00E6143B" w:rsidP="008A47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2.Обучение нижней передачи, по средствам выполнения броска прямыми руками в стену и поднимание тазобедренного сустава, в упоре на коленях</w:t>
      </w:r>
    </w:p>
    <w:p w:rsidR="006A333F" w:rsidRPr="008A471F" w:rsidRDefault="006A333F" w:rsidP="008A47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3.Обучение трех шагов с вертикальным прыжком , с последующим кистевым броском через сетку</w:t>
      </w:r>
    </w:p>
    <w:p w:rsidR="00DF571A" w:rsidRPr="00C11476" w:rsidRDefault="00E6143B" w:rsidP="00C253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4.Стоя в 2-3 метрах от стены, ученик одной рукой держит волейбольный мячик на уровне плеча, а второй рукой выполняет нападающий удар в пол.</w:t>
      </w:r>
    </w:p>
    <w:p w:rsidR="00DF571A" w:rsidRPr="00C11476" w:rsidRDefault="008A471F" w:rsidP="008A47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2.4</w:t>
      </w:r>
    </w:p>
    <w:p w:rsidR="00DF571A" w:rsidRPr="00C11476" w:rsidRDefault="00DF571A" w:rsidP="008A47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46232" w:rsidRPr="00C11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Две команды соревнуются в точности выполнения нападающего удара .Задача сбить стоящие у противника «крепости»</w:t>
      </w:r>
    </w:p>
    <w:p w:rsidR="00C46232" w:rsidRPr="00C11476" w:rsidRDefault="00DF571A" w:rsidP="008A47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C46232" w:rsidRPr="00C11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Выполнить прыжок у стены как можно выше и прикрепить </w:t>
      </w:r>
      <w:r w:rsidR="008A47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C46232" w:rsidRPr="00C11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стикер</w:t>
      </w:r>
      <w:r w:rsidR="008A47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C46232" w:rsidRPr="00C11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 своим именем.</w:t>
      </w:r>
    </w:p>
    <w:p w:rsidR="00B527CD" w:rsidRPr="008A471F" w:rsidRDefault="008A471F" w:rsidP="008A47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47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2.5</w:t>
      </w:r>
    </w:p>
    <w:p w:rsidR="00B527CD" w:rsidRPr="00C11476" w:rsidRDefault="00C11476" w:rsidP="008A471F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Выставите правильное расположение игроков на площадке.</w:t>
      </w:r>
    </w:p>
    <w:p w:rsidR="00C11476" w:rsidRPr="00C11476" w:rsidRDefault="00C11476" w:rsidP="008A471F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В какой ст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11476">
        <w:rPr>
          <w:rFonts w:ascii="Times New Roman" w:hAnsi="Times New Roman" w:cs="Times New Roman"/>
          <w:sz w:val="28"/>
          <w:szCs w:val="28"/>
        </w:rPr>
        <w:t>ане появился волейбол?</w:t>
      </w:r>
    </w:p>
    <w:p w:rsidR="00C11476" w:rsidRPr="00C11476" w:rsidRDefault="00C11476" w:rsidP="008A471F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Как звали человека, который изобрел волейбол и для кого?</w:t>
      </w:r>
    </w:p>
    <w:p w:rsidR="00C11476" w:rsidRPr="00C11476" w:rsidRDefault="00C11476" w:rsidP="008A471F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Какие упражнения вы выполняли в водной части ?</w:t>
      </w:r>
    </w:p>
    <w:p w:rsidR="00C25337" w:rsidRPr="00C25337" w:rsidRDefault="00C11476" w:rsidP="008A471F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337">
        <w:rPr>
          <w:rFonts w:ascii="Times New Roman" w:hAnsi="Times New Roman" w:cs="Times New Roman"/>
          <w:sz w:val="28"/>
          <w:szCs w:val="28"/>
        </w:rPr>
        <w:t>Какие физичес</w:t>
      </w:r>
      <w:r w:rsidR="00C25337" w:rsidRPr="00C25337">
        <w:rPr>
          <w:rFonts w:ascii="Times New Roman" w:hAnsi="Times New Roman" w:cs="Times New Roman"/>
          <w:sz w:val="28"/>
          <w:szCs w:val="28"/>
        </w:rPr>
        <w:t>кие качества развивает волейбол</w:t>
      </w:r>
    </w:p>
    <w:p w:rsidR="00E07062" w:rsidRDefault="00E0706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A471F" w:rsidRDefault="0008090F" w:rsidP="008A47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8A471F" w:rsidRPr="009723D9" w:rsidRDefault="008A471F" w:rsidP="008A471F">
      <w:pPr>
        <w:spacing w:line="360" w:lineRule="auto"/>
        <w:ind w:firstLine="709"/>
        <w:contextualSpacing/>
      </w:pPr>
      <w:r w:rsidRPr="009723D9">
        <w:rPr>
          <w:b/>
        </w:rPr>
        <w:t>Содержание учебного материала</w:t>
      </w:r>
      <w:r w:rsidRPr="009723D9">
        <w:t xml:space="preserve"> урока соответствует требованиям ФГОС.</w:t>
      </w:r>
    </w:p>
    <w:p w:rsidR="008A471F" w:rsidRPr="009723D9" w:rsidRDefault="008A471F" w:rsidP="008A471F">
      <w:pPr>
        <w:spacing w:line="360" w:lineRule="auto"/>
        <w:ind w:firstLine="709"/>
        <w:contextualSpacing/>
        <w:rPr>
          <w:b/>
          <w:u w:val="single"/>
        </w:rPr>
      </w:pPr>
      <w:r w:rsidRPr="009723D9">
        <w:rPr>
          <w:b/>
          <w:u w:val="single"/>
        </w:rPr>
        <w:t xml:space="preserve">Методы обучения: </w:t>
      </w:r>
    </w:p>
    <w:p w:rsidR="008A471F" w:rsidRPr="009723D9" w:rsidRDefault="008A471F" w:rsidP="008A471F">
      <w:pPr>
        <w:numPr>
          <w:ilvl w:val="0"/>
          <w:numId w:val="11"/>
        </w:numPr>
        <w:spacing w:after="0" w:line="360" w:lineRule="auto"/>
        <w:contextualSpacing/>
        <w:textAlignment w:val="baseline"/>
        <w:rPr>
          <w:color w:val="000000"/>
        </w:rPr>
      </w:pPr>
      <w:r w:rsidRPr="009723D9">
        <w:rPr>
          <w:color w:val="000000"/>
        </w:rPr>
        <w:t>словесный – беседа на основе знаний учащихся;</w:t>
      </w:r>
    </w:p>
    <w:p w:rsidR="008A471F" w:rsidRDefault="008A471F" w:rsidP="008A471F">
      <w:pPr>
        <w:numPr>
          <w:ilvl w:val="0"/>
          <w:numId w:val="11"/>
        </w:numPr>
        <w:spacing w:after="0" w:line="360" w:lineRule="auto"/>
        <w:contextualSpacing/>
        <w:textAlignment w:val="baseline"/>
        <w:rPr>
          <w:color w:val="000000"/>
        </w:rPr>
      </w:pPr>
      <w:r w:rsidRPr="009723D9">
        <w:rPr>
          <w:color w:val="000000"/>
        </w:rPr>
        <w:t xml:space="preserve">наглядный – демонстрация </w:t>
      </w:r>
      <w:r>
        <w:rPr>
          <w:color w:val="000000"/>
        </w:rPr>
        <w:t xml:space="preserve"> правильного выполнения упражнения</w:t>
      </w:r>
      <w:r w:rsidRPr="009723D9">
        <w:rPr>
          <w:color w:val="000000"/>
        </w:rPr>
        <w:t>;</w:t>
      </w:r>
    </w:p>
    <w:p w:rsidR="008A471F" w:rsidRPr="009723D9" w:rsidRDefault="008A471F" w:rsidP="008A471F">
      <w:pPr>
        <w:numPr>
          <w:ilvl w:val="0"/>
          <w:numId w:val="11"/>
        </w:numPr>
        <w:spacing w:after="0" w:line="360" w:lineRule="auto"/>
        <w:contextualSpacing/>
        <w:textAlignment w:val="baseline"/>
        <w:rPr>
          <w:color w:val="000000"/>
        </w:rPr>
      </w:pPr>
      <w:r>
        <w:rPr>
          <w:color w:val="000000"/>
        </w:rPr>
        <w:t xml:space="preserve">поточный – выполнение </w:t>
      </w:r>
      <w:r w:rsidR="00571EEE">
        <w:rPr>
          <w:color w:val="000000"/>
        </w:rPr>
        <w:t xml:space="preserve">упражнений </w:t>
      </w:r>
      <w:r>
        <w:rPr>
          <w:color w:val="000000"/>
        </w:rPr>
        <w:t xml:space="preserve"> друг за другом</w:t>
      </w:r>
    </w:p>
    <w:p w:rsidR="008A471F" w:rsidRPr="009723D9" w:rsidRDefault="008A471F" w:rsidP="008A471F">
      <w:pPr>
        <w:spacing w:line="360" w:lineRule="auto"/>
        <w:ind w:firstLine="709"/>
        <w:contextualSpacing/>
        <w:textAlignment w:val="baseline"/>
        <w:rPr>
          <w:color w:val="000000"/>
        </w:rPr>
      </w:pPr>
      <w:r w:rsidRPr="009723D9">
        <w:rPr>
          <w:b/>
          <w:bCs/>
          <w:color w:val="000000"/>
          <w:u w:val="single"/>
        </w:rPr>
        <w:t>Методические приемы:</w:t>
      </w:r>
    </w:p>
    <w:p w:rsidR="008A471F" w:rsidRPr="009723D9" w:rsidRDefault="008A471F" w:rsidP="008A471F">
      <w:pPr>
        <w:spacing w:line="360" w:lineRule="auto"/>
        <w:ind w:firstLine="709"/>
        <w:contextualSpacing/>
        <w:textAlignment w:val="baseline"/>
        <w:rPr>
          <w:color w:val="000000"/>
        </w:rPr>
      </w:pPr>
      <w:r w:rsidRPr="009723D9">
        <w:rPr>
          <w:color w:val="000000"/>
        </w:rPr>
        <w:t>- организационный – фронтальная, групповая, индивидуальная работа учащихся;</w:t>
      </w:r>
    </w:p>
    <w:p w:rsidR="008A471F" w:rsidRPr="009723D9" w:rsidRDefault="008A471F" w:rsidP="008A471F">
      <w:pPr>
        <w:spacing w:line="360" w:lineRule="auto"/>
        <w:ind w:firstLine="709"/>
        <w:contextualSpacing/>
        <w:textAlignment w:val="baseline"/>
        <w:rPr>
          <w:color w:val="000000"/>
        </w:rPr>
      </w:pPr>
      <w:r w:rsidRPr="009723D9">
        <w:rPr>
          <w:color w:val="000000"/>
        </w:rPr>
        <w:t>- техническ</w:t>
      </w:r>
      <w:r>
        <w:rPr>
          <w:color w:val="000000"/>
        </w:rPr>
        <w:t>ий – использование наглядности.</w:t>
      </w:r>
    </w:p>
    <w:p w:rsidR="008A471F" w:rsidRDefault="008A471F" w:rsidP="008A471F">
      <w:pPr>
        <w:tabs>
          <w:tab w:val="num" w:pos="360"/>
        </w:tabs>
        <w:spacing w:line="360" w:lineRule="auto"/>
        <w:ind w:firstLine="709"/>
        <w:contextualSpacing/>
      </w:pPr>
      <w:r w:rsidRPr="009723D9">
        <w:rPr>
          <w:b/>
          <w:u w:val="single"/>
        </w:rPr>
        <w:t xml:space="preserve">Формы организации познавательной деятельности: </w:t>
      </w:r>
      <w:r w:rsidRPr="009723D9">
        <w:t>фронтальная, гр</w:t>
      </w:r>
      <w:r>
        <w:t>упповая, индивидуальная, поточный.</w:t>
      </w:r>
    </w:p>
    <w:p w:rsidR="008A471F" w:rsidRDefault="008A471F" w:rsidP="008A471F">
      <w:pPr>
        <w:tabs>
          <w:tab w:val="num" w:pos="360"/>
        </w:tabs>
        <w:spacing w:line="360" w:lineRule="auto"/>
        <w:ind w:firstLine="709"/>
        <w:contextualSpacing/>
      </w:pPr>
      <w:r w:rsidRPr="009723D9">
        <w:t xml:space="preserve">  </w:t>
      </w:r>
      <w:r w:rsidRPr="00210825">
        <w:rPr>
          <w:b/>
          <w:u w:val="single"/>
        </w:rPr>
        <w:t>Методы и технологии, используемые на уроке:</w:t>
      </w:r>
      <w:r w:rsidRPr="008A5506">
        <w:rPr>
          <w:b/>
        </w:rPr>
        <w:t xml:space="preserve">  </w:t>
      </w:r>
      <w:r w:rsidRPr="009723D9">
        <w:t xml:space="preserve">проблемно-поисковые, ИКТ, дифференцированные, групповые, игровые.  </w:t>
      </w:r>
    </w:p>
    <w:p w:rsidR="008A471F" w:rsidRPr="009723D9" w:rsidRDefault="008A471F" w:rsidP="008A471F">
      <w:pPr>
        <w:tabs>
          <w:tab w:val="num" w:pos="360"/>
        </w:tabs>
        <w:spacing w:line="360" w:lineRule="auto"/>
        <w:ind w:firstLine="709"/>
        <w:contextualSpacing/>
      </w:pPr>
      <w:r w:rsidRPr="00210825">
        <w:rPr>
          <w:b/>
          <w:u w:val="single"/>
        </w:rPr>
        <w:t>Форма проведения:</w:t>
      </w:r>
      <w:r>
        <w:rPr>
          <w:b/>
          <w:u w:val="single"/>
        </w:rPr>
        <w:t xml:space="preserve"> </w:t>
      </w:r>
      <w:r w:rsidRPr="008A471F">
        <w:rPr>
          <w:b/>
        </w:rPr>
        <w:t xml:space="preserve">       </w:t>
      </w:r>
      <w:r w:rsidRPr="009723D9">
        <w:t xml:space="preserve"> урок </w:t>
      </w:r>
    </w:p>
    <w:p w:rsidR="008A471F" w:rsidRPr="008A471F" w:rsidRDefault="008A471F" w:rsidP="008A47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A471F" w:rsidRPr="008A471F" w:rsidSect="00E07062">
      <w:footerReference w:type="default" r:id="rId8"/>
      <w:pgSz w:w="16839" w:h="11907" w:orient="landscape" w:code="9"/>
      <w:pgMar w:top="156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23C" w:rsidRDefault="00B8423C" w:rsidP="00E07062">
      <w:pPr>
        <w:spacing w:after="0" w:line="240" w:lineRule="auto"/>
      </w:pPr>
      <w:r>
        <w:separator/>
      </w:r>
    </w:p>
  </w:endnote>
  <w:endnote w:type="continuationSeparator" w:id="0">
    <w:p w:rsidR="00B8423C" w:rsidRDefault="00B8423C" w:rsidP="00E07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7191178"/>
      <w:docPartObj>
        <w:docPartGallery w:val="Page Numbers (Bottom of Page)"/>
        <w:docPartUnique/>
      </w:docPartObj>
    </w:sdtPr>
    <w:sdtEndPr/>
    <w:sdtContent>
      <w:p w:rsidR="00E07062" w:rsidRDefault="00E0706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90F">
          <w:rPr>
            <w:noProof/>
          </w:rPr>
          <w:t>1</w:t>
        </w:r>
        <w:r>
          <w:fldChar w:fldCharType="end"/>
        </w:r>
      </w:p>
    </w:sdtContent>
  </w:sdt>
  <w:p w:rsidR="00E07062" w:rsidRDefault="00E070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23C" w:rsidRDefault="00B8423C" w:rsidP="00E07062">
      <w:pPr>
        <w:spacing w:after="0" w:line="240" w:lineRule="auto"/>
      </w:pPr>
      <w:r>
        <w:separator/>
      </w:r>
    </w:p>
  </w:footnote>
  <w:footnote w:type="continuationSeparator" w:id="0">
    <w:p w:rsidR="00B8423C" w:rsidRDefault="00B8423C" w:rsidP="00E07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66D4E"/>
    <w:multiLevelType w:val="multilevel"/>
    <w:tmpl w:val="403CC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14202"/>
    <w:multiLevelType w:val="multilevel"/>
    <w:tmpl w:val="CC021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26D89"/>
    <w:multiLevelType w:val="hybridMultilevel"/>
    <w:tmpl w:val="F6001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75CAB"/>
    <w:multiLevelType w:val="hybridMultilevel"/>
    <w:tmpl w:val="995E1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20E49"/>
    <w:multiLevelType w:val="multilevel"/>
    <w:tmpl w:val="6AE43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8221D8"/>
    <w:multiLevelType w:val="hybridMultilevel"/>
    <w:tmpl w:val="BB705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A7926"/>
    <w:multiLevelType w:val="multilevel"/>
    <w:tmpl w:val="F8509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1752BF"/>
    <w:multiLevelType w:val="hybridMultilevel"/>
    <w:tmpl w:val="73F64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FC10B1"/>
    <w:multiLevelType w:val="hybridMultilevel"/>
    <w:tmpl w:val="512EC7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CD3045D"/>
    <w:multiLevelType w:val="hybridMultilevel"/>
    <w:tmpl w:val="BB705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E0685"/>
    <w:multiLevelType w:val="hybridMultilevel"/>
    <w:tmpl w:val="955E9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9"/>
  </w:num>
  <w:num w:numId="8">
    <w:abstractNumId w:val="10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F2E"/>
    <w:rsid w:val="000010B5"/>
    <w:rsid w:val="00053FCE"/>
    <w:rsid w:val="0008090F"/>
    <w:rsid w:val="000B5D61"/>
    <w:rsid w:val="000E2AD0"/>
    <w:rsid w:val="00117CA6"/>
    <w:rsid w:val="001436B8"/>
    <w:rsid w:val="001755C8"/>
    <w:rsid w:val="001A45AE"/>
    <w:rsid w:val="001B17BD"/>
    <w:rsid w:val="00207886"/>
    <w:rsid w:val="002261D0"/>
    <w:rsid w:val="00292833"/>
    <w:rsid w:val="002A7CC5"/>
    <w:rsid w:val="002B2FCC"/>
    <w:rsid w:val="002D0F5E"/>
    <w:rsid w:val="003320E9"/>
    <w:rsid w:val="00342D09"/>
    <w:rsid w:val="00392B93"/>
    <w:rsid w:val="004554B3"/>
    <w:rsid w:val="00571EEE"/>
    <w:rsid w:val="005B71DA"/>
    <w:rsid w:val="00614BA3"/>
    <w:rsid w:val="00615F2E"/>
    <w:rsid w:val="00631E3E"/>
    <w:rsid w:val="0069779C"/>
    <w:rsid w:val="006A333F"/>
    <w:rsid w:val="00737CC5"/>
    <w:rsid w:val="00795203"/>
    <w:rsid w:val="007F0493"/>
    <w:rsid w:val="00812D0E"/>
    <w:rsid w:val="0088771C"/>
    <w:rsid w:val="00893E1A"/>
    <w:rsid w:val="008A471F"/>
    <w:rsid w:val="009B41DE"/>
    <w:rsid w:val="009E0B1D"/>
    <w:rsid w:val="00A43CA9"/>
    <w:rsid w:val="00A56439"/>
    <w:rsid w:val="00A634FF"/>
    <w:rsid w:val="00A8284C"/>
    <w:rsid w:val="00AC7246"/>
    <w:rsid w:val="00B527CD"/>
    <w:rsid w:val="00B8423C"/>
    <w:rsid w:val="00BA1261"/>
    <w:rsid w:val="00BF33E2"/>
    <w:rsid w:val="00BF5542"/>
    <w:rsid w:val="00C11476"/>
    <w:rsid w:val="00C25337"/>
    <w:rsid w:val="00C46232"/>
    <w:rsid w:val="00CD6DD1"/>
    <w:rsid w:val="00CE537E"/>
    <w:rsid w:val="00D447F4"/>
    <w:rsid w:val="00D73CFC"/>
    <w:rsid w:val="00D95498"/>
    <w:rsid w:val="00DF571A"/>
    <w:rsid w:val="00E025F2"/>
    <w:rsid w:val="00E07062"/>
    <w:rsid w:val="00E6143B"/>
    <w:rsid w:val="00EB540A"/>
    <w:rsid w:val="00EF4C18"/>
    <w:rsid w:val="00F660BA"/>
    <w:rsid w:val="00F87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91686F-D210-4271-AE2F-7053D91DB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1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1E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37CC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07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7062"/>
  </w:style>
  <w:style w:type="paragraph" w:styleId="a9">
    <w:name w:val="footer"/>
    <w:basedOn w:val="a"/>
    <w:link w:val="aa"/>
    <w:uiPriority w:val="99"/>
    <w:unhideWhenUsed/>
    <w:rsid w:val="00E07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7062"/>
  </w:style>
  <w:style w:type="character" w:styleId="ab">
    <w:name w:val="Strong"/>
    <w:qFormat/>
    <w:rsid w:val="00E070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97878-D376-4DD7-8AB1-862D56EC3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10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СУПЕРПК</dc:creator>
  <cp:lastModifiedBy>MAKSIMUS</cp:lastModifiedBy>
  <cp:revision>12</cp:revision>
  <cp:lastPrinted>2019-03-21T07:25:00Z</cp:lastPrinted>
  <dcterms:created xsi:type="dcterms:W3CDTF">2022-04-17T09:23:00Z</dcterms:created>
  <dcterms:modified xsi:type="dcterms:W3CDTF">2023-12-25T17:53:00Z</dcterms:modified>
</cp:coreProperties>
</file>